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D8" w:rsidRDefault="00304ED8" w:rsidP="00304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API: </w:t>
      </w:r>
      <w:bookmarkStart w:id="0" w:name="_GoBack"/>
      <w:r>
        <w:rPr>
          <w:rFonts w:ascii="Arial" w:hAnsi="Arial" w:cs="Arial"/>
          <w:b/>
          <w:sz w:val="20"/>
          <w:szCs w:val="20"/>
        </w:rPr>
        <w:t xml:space="preserve">Corporate Governance report </w:t>
      </w:r>
      <w:r w:rsidR="00B0349B">
        <w:rPr>
          <w:rFonts w:ascii="Arial" w:hAnsi="Arial" w:cs="Arial"/>
          <w:b/>
          <w:sz w:val="20"/>
          <w:szCs w:val="20"/>
        </w:rPr>
        <w:t>of the first six months 2016</w:t>
      </w:r>
      <w:bookmarkEnd w:id="0"/>
    </w:p>
    <w:p w:rsidR="00304ED8" w:rsidRDefault="00304ED8" w:rsidP="00304ED8">
      <w:pPr>
        <w:rPr>
          <w:rFonts w:ascii="Arial" w:hAnsi="Arial" w:cs="Arial"/>
          <w:b/>
          <w:sz w:val="20"/>
          <w:szCs w:val="20"/>
        </w:rPr>
      </w:pPr>
    </w:p>
    <w:p w:rsidR="00304ED8" w:rsidRDefault="00304ED8" w:rsidP="00304ED8">
      <w:pPr>
        <w:rPr>
          <w:rFonts w:ascii="Arial" w:hAnsi="Arial" w:cs="Arial"/>
          <w:b/>
          <w:sz w:val="20"/>
          <w:szCs w:val="20"/>
        </w:rPr>
      </w:pPr>
    </w:p>
    <w:p w:rsidR="00304ED8" w:rsidRDefault="00304ED8" w:rsidP="00304E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 REPORT</w:t>
      </w:r>
    </w:p>
    <w:p w:rsidR="00304ED8" w:rsidRDefault="00304ED8" w:rsidP="00304E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B0349B">
        <w:rPr>
          <w:rFonts w:ascii="Arial" w:hAnsi="Arial" w:cs="Arial"/>
          <w:b/>
          <w:sz w:val="20"/>
          <w:szCs w:val="20"/>
        </w:rPr>
        <w:t>The first six months 2016</w:t>
      </w:r>
      <w:r>
        <w:rPr>
          <w:rFonts w:ascii="Arial" w:hAnsi="Arial" w:cs="Arial"/>
          <w:b/>
          <w:sz w:val="20"/>
          <w:szCs w:val="20"/>
        </w:rPr>
        <w:t>)</w:t>
      </w:r>
    </w:p>
    <w:p w:rsidR="00304ED8" w:rsidRDefault="00304ED8" w:rsidP="00304E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04ED8" w:rsidRDefault="00304ED8" w:rsidP="00304E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Company: </w:t>
      </w:r>
      <w:r>
        <w:rPr>
          <w:rFonts w:ascii="Arial" w:hAnsi="Arial" w:cs="Arial"/>
          <w:sz w:val="20"/>
          <w:szCs w:val="20"/>
        </w:rPr>
        <w:tab/>
        <w:t xml:space="preserve">Asia - Pacific Investment Joint Stock Company </w:t>
      </w:r>
    </w:p>
    <w:p w:rsidR="00304ED8" w:rsidRDefault="00304ED8" w:rsidP="00304E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Head Office address: 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Floor, APEC Building, 14 Le Dai </w:t>
      </w:r>
      <w:proofErr w:type="spellStart"/>
      <w:r>
        <w:rPr>
          <w:rFonts w:ascii="Arial" w:hAnsi="Arial" w:cs="Arial"/>
          <w:sz w:val="20"/>
          <w:szCs w:val="20"/>
        </w:rPr>
        <w:t>Hanh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, Ha </w:t>
      </w:r>
      <w:proofErr w:type="spellStart"/>
      <w:r>
        <w:rPr>
          <w:rFonts w:ascii="Arial" w:hAnsi="Arial" w:cs="Arial"/>
          <w:sz w:val="20"/>
          <w:szCs w:val="20"/>
        </w:rPr>
        <w:t>Noi</w:t>
      </w:r>
      <w:proofErr w:type="spellEnd"/>
    </w:p>
    <w:p w:rsidR="00304ED8" w:rsidRDefault="00304ED8" w:rsidP="00304E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043 5771983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 043 5771985</w:t>
      </w:r>
    </w:p>
    <w:p w:rsidR="00304ED8" w:rsidRDefault="00304ED8" w:rsidP="00304ED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Charter capital: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VND 364,000,000,000 </w:t>
      </w: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Stock code: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API</w:t>
      </w: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391"/>
        <w:gridCol w:w="1709"/>
        <w:gridCol w:w="1306"/>
        <w:gridCol w:w="1002"/>
        <w:gridCol w:w="2305"/>
      </w:tblGrid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Rate (%)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Nguyen Do Lang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724A70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F95A8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Nguyen </w:t>
            </w:r>
            <w:r w:rsidR="00F95A82">
              <w:rPr>
                <w:rFonts w:ascii="Arial" w:hAnsi="Arial" w:cs="Arial"/>
                <w:sz w:val="20"/>
                <w:szCs w:val="20"/>
              </w:rPr>
              <w:t xml:space="preserve">Hoang </w:t>
            </w:r>
            <w:proofErr w:type="spellStart"/>
            <w:r w:rsidR="00F95A82">
              <w:rPr>
                <w:rFonts w:ascii="Arial" w:hAnsi="Arial" w:cs="Arial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724A70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724A70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304ED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70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70" w:rsidRDefault="00724A70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70" w:rsidRDefault="00724A70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Ms. Huynh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Mai Dung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70" w:rsidRDefault="00724A70" w:rsidP="00304ED8"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70" w:rsidRDefault="00724A70" w:rsidP="005A094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70" w:rsidRDefault="00724A70" w:rsidP="005A094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0" w:rsidRDefault="00724A70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70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70" w:rsidRDefault="00724A70" w:rsidP="005A09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70" w:rsidRDefault="00724A70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95A82">
              <w:rPr>
                <w:rFonts w:ascii="Arial" w:hAnsi="Arial" w:cs="Arial"/>
                <w:sz w:val="20"/>
                <w:szCs w:val="20"/>
                <w:lang w:val="fr-FR"/>
              </w:rPr>
              <w:t xml:space="preserve">Mr. Dao </w:t>
            </w:r>
            <w:proofErr w:type="spellStart"/>
            <w:r w:rsidRPr="00F95A82">
              <w:rPr>
                <w:rFonts w:ascii="Arial" w:hAnsi="Arial" w:cs="Arial"/>
                <w:sz w:val="20"/>
                <w:szCs w:val="20"/>
                <w:lang w:val="fr-FR"/>
              </w:rPr>
              <w:t>Ngoc</w:t>
            </w:r>
            <w:proofErr w:type="spellEnd"/>
            <w:r w:rsidRPr="00F95A8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95A82">
              <w:rPr>
                <w:rFonts w:ascii="Arial" w:hAnsi="Arial" w:cs="Arial"/>
                <w:sz w:val="20"/>
                <w:szCs w:val="20"/>
                <w:lang w:val="fr-FR"/>
              </w:rPr>
              <w:t>Thanh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70" w:rsidRDefault="00724A70" w:rsidP="005A09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70" w:rsidRDefault="00724A70" w:rsidP="005A094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70" w:rsidRDefault="00724A70" w:rsidP="005A094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0" w:rsidRDefault="00724A70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A82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5A09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Dang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Tuan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304ED8"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724A70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2" w:rsidRDefault="00F95A82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A82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5A09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Tran Vu Phuong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304ED8"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724A70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724A70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F95A82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2" w:rsidRDefault="00F95A82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A82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5A09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5A09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David Roes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5A09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724A70" w:rsidP="005A094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724A70" w:rsidP="005A094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F95A8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2" w:rsidRDefault="00F95A82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A82" w:rsidTr="00304E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5A09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5A09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Lusy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Miranda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F95A82" w:rsidP="005A09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724A70" w:rsidP="005A094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82" w:rsidRDefault="00724A70" w:rsidP="005A094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F95A8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2" w:rsidRDefault="00F95A82" w:rsidP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76"/>
        <w:gridCol w:w="1265"/>
        <w:gridCol w:w="5495"/>
      </w:tblGrid>
      <w:tr w:rsidR="00304ED8" w:rsidTr="00724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Board Resolution No.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304ED8" w:rsidTr="00724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724A70">
            <w:pPr>
              <w:pStyle w:val="BodyText"/>
              <w:spacing w:line="360" w:lineRule="auto"/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01/2016/QD-HDQT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BE5BB0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13/04</w:t>
            </w:r>
            <w:r w:rsidR="00304ED8">
              <w:rPr>
                <w:rFonts w:ascii="Arial" w:hAnsi="Arial" w:cs="Arial"/>
                <w:sz w:val="20"/>
                <w:lang w:val="en-US" w:eastAsia="en-US"/>
              </w:rPr>
              <w:t>/</w:t>
            </w:r>
            <w:r w:rsidR="00B0349B">
              <w:rPr>
                <w:rFonts w:ascii="Arial" w:hAnsi="Arial" w:cs="Arial"/>
                <w:sz w:val="20"/>
                <w:lang w:val="en-US" w:eastAsia="en-US"/>
              </w:rPr>
              <w:t>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BE5BB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plan on holding Annual General Meeting of Shareholders 2016</w:t>
            </w:r>
          </w:p>
        </w:tc>
      </w:tr>
      <w:tr w:rsidR="00304ED8" w:rsidTr="00724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724A70">
            <w:pPr>
              <w:pStyle w:val="BodyText"/>
              <w:spacing w:line="360" w:lineRule="auto"/>
              <w:ind w:firstLine="1"/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02A</w:t>
            </w:r>
            <w:r w:rsidRPr="00724A70">
              <w:rPr>
                <w:rFonts w:ascii="Arial" w:hAnsi="Arial" w:cs="Arial"/>
                <w:sz w:val="20"/>
                <w:lang w:val="en-US" w:eastAsia="en-US"/>
              </w:rPr>
              <w:t>/2016/QD-HDQT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BE5BB0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20</w:t>
            </w:r>
            <w:r w:rsidR="00304ED8">
              <w:rPr>
                <w:rFonts w:ascii="Arial" w:hAnsi="Arial" w:cs="Arial"/>
                <w:sz w:val="20"/>
                <w:lang w:val="en-US" w:eastAsia="en-US"/>
              </w:rPr>
              <w:t>/05/</w:t>
            </w:r>
            <w:r w:rsidR="00B0349B">
              <w:rPr>
                <w:rFonts w:ascii="Arial" w:hAnsi="Arial" w:cs="Arial"/>
                <w:sz w:val="20"/>
                <w:lang w:val="en-US" w:eastAsia="en-US"/>
              </w:rPr>
              <w:t>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BE5BB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resignation of Mr. Tran Vu Phuong from Member of BOD</w:t>
            </w:r>
          </w:p>
        </w:tc>
      </w:tr>
      <w:tr w:rsidR="00304ED8" w:rsidTr="00724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EE3267" w:rsidP="00EE3267">
            <w:r>
              <w:t>02</w:t>
            </w:r>
            <w:r w:rsidRPr="00EE3267">
              <w:t>/2016/</w:t>
            </w:r>
            <w:r>
              <w:t>N</w:t>
            </w:r>
            <w:r w:rsidRPr="00EE3267">
              <w:t>Q-HDQT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EE3267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06/06</w:t>
            </w:r>
            <w:r w:rsidR="00304ED8">
              <w:rPr>
                <w:rFonts w:ascii="Arial" w:hAnsi="Arial" w:cs="Arial"/>
                <w:sz w:val="20"/>
                <w:lang w:val="en-US" w:eastAsia="en-US"/>
              </w:rPr>
              <w:t>/</w:t>
            </w:r>
            <w:r w:rsidR="00B0349B">
              <w:rPr>
                <w:rFonts w:ascii="Arial" w:hAnsi="Arial" w:cs="Arial"/>
                <w:sz w:val="20"/>
                <w:lang w:val="en-US" w:eastAsia="en-US"/>
              </w:rPr>
              <w:t>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BE5BB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purchasing treasury shares</w:t>
            </w:r>
          </w:p>
        </w:tc>
      </w:tr>
      <w:tr w:rsidR="00304ED8" w:rsidTr="00724A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EE32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Pr="00EE3267">
              <w:rPr>
                <w:rFonts w:ascii="Arial" w:hAnsi="Arial" w:cs="Arial"/>
                <w:sz w:val="20"/>
              </w:rPr>
              <w:t>/2016/NQ-HDQT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EE3267" w:rsidP="00EE3267">
            <w:pPr>
              <w:pStyle w:val="BodyText"/>
              <w:spacing w:line="360" w:lineRule="auto"/>
              <w:ind w:left="12" w:hanging="12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10</w:t>
            </w:r>
            <w:r w:rsidR="00304ED8">
              <w:rPr>
                <w:rFonts w:ascii="Arial" w:hAnsi="Arial" w:cs="Arial"/>
                <w:sz w:val="20"/>
                <w:lang w:val="en-US" w:eastAsia="en-US"/>
              </w:rPr>
              <w:t>/</w:t>
            </w:r>
            <w:r>
              <w:rPr>
                <w:rFonts w:ascii="Arial" w:hAnsi="Arial" w:cs="Arial"/>
                <w:sz w:val="20"/>
                <w:lang w:val="en-US" w:eastAsia="en-US"/>
              </w:rPr>
              <w:t>06</w:t>
            </w:r>
            <w:r w:rsidR="00304ED8">
              <w:rPr>
                <w:rFonts w:ascii="Arial" w:hAnsi="Arial" w:cs="Arial"/>
                <w:sz w:val="20"/>
                <w:lang w:val="en-US" w:eastAsia="en-US"/>
              </w:rPr>
              <w:t>/</w:t>
            </w:r>
            <w:r w:rsidR="00B0349B">
              <w:rPr>
                <w:rFonts w:ascii="Arial" w:hAnsi="Arial" w:cs="Arial"/>
                <w:sz w:val="20"/>
                <w:lang w:val="en-US" w:eastAsia="en-US"/>
              </w:rPr>
              <w:t>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BE5BB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auditor for fiscal year 2016</w:t>
            </w:r>
          </w:p>
        </w:tc>
      </w:tr>
    </w:tbl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related persons/ institutions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2318"/>
        <w:gridCol w:w="1418"/>
        <w:gridCol w:w="1727"/>
        <w:gridCol w:w="1522"/>
        <w:gridCol w:w="1523"/>
        <w:gridCol w:w="1523"/>
      </w:tblGrid>
      <w:tr w:rsidR="00304ED8" w:rsidRPr="00304ED8" w:rsidTr="00304ED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  <w:lang w:val="nl-NL"/>
              </w:rPr>
              <w:t>No.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Name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  <w:lang w:val="nl-NL"/>
              </w:rPr>
              <w:t>Trading account (if any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</w:rPr>
              <w:t>Position at the Company (if any)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</w:rPr>
              <w:t>Start date to be connected person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</w:rPr>
              <w:t>End date to be connected person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304ED8">
              <w:rPr>
                <w:rFonts w:ascii="Arial" w:hAnsi="Arial" w:cs="Arial"/>
                <w:b/>
                <w:sz w:val="20"/>
                <w:szCs w:val="20"/>
                <w:lang w:val="nl-NL"/>
              </w:rPr>
              <w:t>Reason</w:t>
            </w:r>
          </w:p>
        </w:tc>
      </w:tr>
      <w:tr w:rsidR="00304ED8" w:rsidRPr="00304ED8" w:rsidTr="0017169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756D6D" w:rsidP="0030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Tran Vu Phuong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Pr="00304ED8" w:rsidRDefault="00304ED8" w:rsidP="00304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Pr="00304ED8" w:rsidRDefault="00756D6D" w:rsidP="0030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Pr="00304ED8" w:rsidRDefault="00304ED8" w:rsidP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Pr="00304ED8" w:rsidRDefault="00756D6D" w:rsidP="00304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20/05/2016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Pr="00304ED8" w:rsidRDefault="00756D6D" w:rsidP="0030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Resigned </w:t>
            </w:r>
          </w:p>
        </w:tc>
      </w:tr>
    </w:tbl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Transactions of PDMRs and related persons/ institutions</w:t>
      </w:r>
    </w:p>
    <w:p w:rsidR="00304ED8" w:rsidRDefault="00304ED8" w:rsidP="00304E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PDMRs and related persons (attached)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94"/>
        <w:gridCol w:w="1350"/>
        <w:gridCol w:w="2110"/>
        <w:gridCol w:w="1522"/>
        <w:gridCol w:w="1523"/>
        <w:gridCol w:w="1523"/>
      </w:tblGrid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 w:rsidP="00DC557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Trading 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account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Note</w:t>
            </w: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Do Lang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030C001268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3,979,922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600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00" w:rsidRDefault="0077760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00" w:rsidRDefault="007776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600">
              <w:rPr>
                <w:rFonts w:ascii="Arial" w:hAnsi="Arial" w:cs="Arial"/>
                <w:sz w:val="20"/>
                <w:szCs w:val="20"/>
              </w:rPr>
              <w:t xml:space="preserve">Huynh </w:t>
            </w:r>
            <w:proofErr w:type="spellStart"/>
            <w:r w:rsidRPr="00777600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777600">
              <w:rPr>
                <w:rFonts w:ascii="Arial" w:hAnsi="Arial" w:cs="Arial"/>
                <w:sz w:val="20"/>
                <w:szCs w:val="20"/>
              </w:rPr>
              <w:t xml:space="preserve"> Mai Dung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00" w:rsidRDefault="007776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00" w:rsidRDefault="00777600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00" w:rsidRDefault="00777600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00" w:rsidRDefault="00777600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00" w:rsidRDefault="00777600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77760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Huynh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 Dung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777600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</w:t>
            </w:r>
            <w:r w:rsidR="00304ED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Huynh Nang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030C003765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910,400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D6F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F" w:rsidRDefault="00555D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6F" w:rsidRDefault="00555D6F" w:rsidP="005A0947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6F" w:rsidRDefault="00555D6F" w:rsidP="005A094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F" w:rsidRDefault="00555D6F" w:rsidP="005A0947"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6F" w:rsidRDefault="00555D6F" w:rsidP="005A0947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6F" w:rsidRDefault="00555D6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6F" w:rsidRDefault="00555D6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304E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555D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ThiQuy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r>
              <w:rPr>
                <w:rFonts w:ascii="Arial" w:hAnsi="Arial" w:cs="Arial"/>
                <w:sz w:val="20"/>
                <w:szCs w:val="20"/>
              </w:rPr>
              <w:t>PDMR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ED8" w:rsidRDefault="00304ED8" w:rsidP="00304ED8">
      <w:pPr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Stock transactions: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1399"/>
        <w:gridCol w:w="1151"/>
        <w:gridCol w:w="1127"/>
        <w:gridCol w:w="934"/>
        <w:gridCol w:w="1120"/>
        <w:gridCol w:w="934"/>
        <w:gridCol w:w="3434"/>
      </w:tblGrid>
      <w:tr w:rsidR="00304ED8" w:rsidTr="00555D6F">
        <w:trPr>
          <w:trHeight w:val="148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 to PDMRs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at the beginning of the term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increase/decrease (selling, buying, transferring, bonus …)</w:t>
            </w:r>
          </w:p>
        </w:tc>
      </w:tr>
      <w:tr w:rsidR="00304ED8" w:rsidTr="00555D6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A65" w:rsidTr="00555D6F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65" w:rsidRDefault="00DB3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65" w:rsidRDefault="00DB3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65" w:rsidRDefault="00DB3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5" w:rsidRDefault="00DB3A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5" w:rsidRDefault="00DB3A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5" w:rsidRDefault="00DB3A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5" w:rsidRDefault="00DB3A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65" w:rsidRDefault="00DB3A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Other transactions: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572"/>
        <w:gridCol w:w="1194"/>
        <w:gridCol w:w="1050"/>
        <w:gridCol w:w="987"/>
        <w:gridCol w:w="1041"/>
        <w:gridCol w:w="987"/>
        <w:gridCol w:w="3266"/>
      </w:tblGrid>
      <w:tr w:rsidR="00304ED8" w:rsidTr="00555D6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 to PDMRs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at the beginning of the term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increase/decrease (selling, buying, transferring, bonus …)</w:t>
            </w:r>
          </w:p>
        </w:tc>
      </w:tr>
      <w:tr w:rsidR="00304ED8" w:rsidTr="005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D8" w:rsidRDefault="00304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 (%)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 (%)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D8" w:rsidTr="00555D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8" w:rsidRDefault="00304E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ED8" w:rsidRDefault="00304ED8" w:rsidP="00304ED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6BED" w:rsidRDefault="00304ED8" w:rsidP="00555D6F">
      <w:pPr>
        <w:tabs>
          <w:tab w:val="num" w:pos="720"/>
        </w:tabs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IV. Other</w:t>
      </w:r>
      <w:r w:rsidR="00DB3A65">
        <w:rPr>
          <w:rFonts w:ascii="Arial" w:hAnsi="Arial" w:cs="Arial"/>
          <w:b/>
          <w:sz w:val="20"/>
          <w:szCs w:val="20"/>
        </w:rPr>
        <w:t xml:space="preserve"> issues</w:t>
      </w:r>
      <w:r>
        <w:rPr>
          <w:rFonts w:ascii="Arial" w:hAnsi="Arial" w:cs="Arial"/>
          <w:b/>
          <w:sz w:val="20"/>
          <w:szCs w:val="20"/>
        </w:rPr>
        <w:t>: None</w:t>
      </w:r>
    </w:p>
    <w:sectPr w:rsidR="00886BED" w:rsidSect="00D97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1E7E"/>
    <w:multiLevelType w:val="hybridMultilevel"/>
    <w:tmpl w:val="CF08F99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04ED8"/>
    <w:rsid w:val="00304ED8"/>
    <w:rsid w:val="00555D6F"/>
    <w:rsid w:val="00724A70"/>
    <w:rsid w:val="007263DC"/>
    <w:rsid w:val="00756D6D"/>
    <w:rsid w:val="00777600"/>
    <w:rsid w:val="00886BED"/>
    <w:rsid w:val="00B0349B"/>
    <w:rsid w:val="00BE5BB0"/>
    <w:rsid w:val="00C16241"/>
    <w:rsid w:val="00D9780A"/>
    <w:rsid w:val="00DB3A65"/>
    <w:rsid w:val="00DB476B"/>
    <w:rsid w:val="00EE3267"/>
    <w:rsid w:val="00F23136"/>
    <w:rsid w:val="00F9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4ED8"/>
    <w:pPr>
      <w:snapToGrid w:val="0"/>
      <w:jc w:val="both"/>
    </w:pPr>
    <w:rPr>
      <w:rFonts w:ascii=".VnTimeH" w:hAnsi=".VnTimeH"/>
      <w:sz w:val="28"/>
      <w:szCs w:val="20"/>
      <w:lang/>
    </w:rPr>
  </w:style>
  <w:style w:type="character" w:customStyle="1" w:styleId="BodyTextChar">
    <w:name w:val="Body Text Char"/>
    <w:basedOn w:val="DefaultParagraphFont"/>
    <w:link w:val="BodyText"/>
    <w:rsid w:val="00304ED8"/>
    <w:rPr>
      <w:rFonts w:ascii=".VnTimeH" w:eastAsia="Times New Roman" w:hAnsi=".VnTimeH" w:cs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Cuong</cp:lastModifiedBy>
  <cp:revision>2</cp:revision>
  <dcterms:created xsi:type="dcterms:W3CDTF">2016-02-17T07:01:00Z</dcterms:created>
  <dcterms:modified xsi:type="dcterms:W3CDTF">2016-08-03T02:20:00Z</dcterms:modified>
</cp:coreProperties>
</file>